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BCBF" w14:textId="77777777" w:rsidR="0067372F" w:rsidRDefault="00075DAA">
      <w:pPr>
        <w:jc w:val="center"/>
        <w:rPr>
          <w:rFonts w:ascii="Calibri" w:eastAsia="Calibri" w:hAnsi="Calibri" w:cs="Calibri"/>
          <w:b/>
          <w:smallCaps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05160400" w:rsidR="0067372F" w:rsidRDefault="00350C6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May</w:t>
      </w:r>
      <w:r w:rsidR="00652F7F">
        <w:rPr>
          <w:rFonts w:ascii="Calibri" w:eastAsia="Calibri" w:hAnsi="Calibri" w:cs="Calibri"/>
          <w:b/>
          <w:sz w:val="28"/>
          <w:szCs w:val="28"/>
        </w:rPr>
        <w:t xml:space="preserve"> 2021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0E7DF000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350C6C">
        <w:rPr>
          <w:rFonts w:ascii="Calibri" w:eastAsia="Calibri" w:hAnsi="Calibri" w:cs="Calibri"/>
        </w:rPr>
        <w:t>May 10</w:t>
      </w:r>
      <w:r w:rsidR="00652F7F">
        <w:rPr>
          <w:rFonts w:ascii="Calibri" w:eastAsia="Calibri" w:hAnsi="Calibri" w:cs="Calibri"/>
        </w:rPr>
        <w:t>, 2021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79028623" w:rsidR="0067372F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color w:val="000000"/>
        </w:rPr>
        <w:t xml:space="preserve">ocation: </w:t>
      </w:r>
      <w:r>
        <w:rPr>
          <w:rFonts w:ascii="Calibri" w:eastAsia="Calibri" w:hAnsi="Calibri" w:cs="Calibri"/>
        </w:rPr>
        <w:t xml:space="preserve">via Zoom with URL </w:t>
      </w:r>
      <w:r w:rsidR="00C77E17" w:rsidRPr="00C77E17">
        <w:rPr>
          <w:rFonts w:ascii="Calibri" w:eastAsia="Calibri" w:hAnsi="Calibri" w:cs="Calibri"/>
        </w:rPr>
        <w:t>https://us02web.zoom.us/j/5541738280</w:t>
      </w:r>
    </w:p>
    <w:p w14:paraId="49B9A2B9" w14:textId="504EAC25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Joe </w:t>
      </w:r>
      <w:proofErr w:type="spellStart"/>
      <w:r>
        <w:rPr>
          <w:rFonts w:ascii="Calibri" w:eastAsia="Calibri" w:hAnsi="Calibri" w:cs="Calibri"/>
        </w:rPr>
        <w:t>Moench</w:t>
      </w:r>
      <w:proofErr w:type="spellEnd"/>
      <w:r>
        <w:rPr>
          <w:rFonts w:ascii="Calibri" w:eastAsia="Calibri" w:hAnsi="Calibri" w:cs="Calibri"/>
        </w:rPr>
        <w:t>,</w:t>
      </w:r>
      <w:r w:rsidR="00674AC4">
        <w:rPr>
          <w:rFonts w:ascii="Calibri" w:eastAsia="Calibri" w:hAnsi="Calibri" w:cs="Calibri"/>
        </w:rPr>
        <w:t xml:space="preserve"> Sarah Smith</w:t>
      </w:r>
      <w:r w:rsidR="00652F7F">
        <w:rPr>
          <w:rFonts w:ascii="Calibri" w:eastAsia="Calibri" w:hAnsi="Calibri" w:cs="Calibri"/>
        </w:rPr>
        <w:t>, Kelly Stewart,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4BB9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E31CDA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Call to Order</w:t>
      </w:r>
    </w:p>
    <w:p w14:paraId="7CCF8F89" w14:textId="77777777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Roll Call</w:t>
      </w:r>
    </w:p>
    <w:p w14:paraId="41C279D9" w14:textId="77777777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Public Comment/Guests</w:t>
      </w:r>
    </w:p>
    <w:p w14:paraId="5CC95611" w14:textId="40175882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 xml:space="preserve">Review /Change of Agenda </w:t>
      </w:r>
      <w:r w:rsidRPr="00E31CDA">
        <w:rPr>
          <w:rFonts w:ascii="Calibri" w:eastAsia="Calibri" w:hAnsi="Calibri" w:cs="Calibri"/>
          <w:i/>
        </w:rPr>
        <w:t>(need voice vote to approve)</w:t>
      </w:r>
    </w:p>
    <w:p w14:paraId="2F419961" w14:textId="5D2808AC" w:rsidR="001E3011" w:rsidRPr="00E31CDA" w:rsidRDefault="00E31CD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Review of April</w:t>
      </w:r>
      <w:r w:rsidR="001E3011" w:rsidRPr="00E31CDA">
        <w:rPr>
          <w:rFonts w:ascii="Calibri" w:eastAsia="Calibri" w:hAnsi="Calibri" w:cs="Calibri"/>
        </w:rPr>
        <w:t xml:space="preserve"> meeting minutes</w:t>
      </w:r>
      <w:r w:rsidR="001E3011" w:rsidRPr="00E31CDA">
        <w:rPr>
          <w:rFonts w:ascii="Calibri" w:eastAsia="Calibri" w:hAnsi="Calibri" w:cs="Calibri"/>
          <w:i/>
        </w:rPr>
        <w:t xml:space="preserve"> (need </w:t>
      </w:r>
      <w:r w:rsidR="009220ED" w:rsidRPr="00E31CDA">
        <w:rPr>
          <w:rFonts w:ascii="Calibri" w:eastAsia="Calibri" w:hAnsi="Calibri" w:cs="Calibri"/>
          <w:i/>
        </w:rPr>
        <w:t xml:space="preserve">voice </w:t>
      </w:r>
      <w:r w:rsidR="001E3011" w:rsidRPr="00E31CDA">
        <w:rPr>
          <w:rFonts w:ascii="Calibri" w:eastAsia="Calibri" w:hAnsi="Calibri" w:cs="Calibri"/>
          <w:i/>
        </w:rPr>
        <w:t>vote to approve)</w:t>
      </w:r>
    </w:p>
    <w:p w14:paraId="4B2A2850" w14:textId="5A65443D" w:rsidR="009220ED" w:rsidRPr="00E31CDA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Approve b</w:t>
      </w:r>
      <w:r w:rsidR="009220ED" w:rsidRPr="00E31CDA">
        <w:rPr>
          <w:rFonts w:ascii="Calibri" w:eastAsia="Calibri" w:hAnsi="Calibri" w:cs="Calibri"/>
        </w:rPr>
        <w:t>ills</w:t>
      </w:r>
      <w:r w:rsidR="009220ED" w:rsidRPr="00E31CDA">
        <w:rPr>
          <w:rFonts w:ascii="Calibri" w:eastAsia="Calibri" w:hAnsi="Calibri" w:cs="Calibri"/>
          <w:i/>
        </w:rPr>
        <w:t xml:space="preserve"> (need roll call vote to approve)</w:t>
      </w:r>
    </w:p>
    <w:p w14:paraId="2B596DF7" w14:textId="09F6DBDB" w:rsidR="009220ED" w:rsidRPr="00E31CDA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Treasurer’s Report</w:t>
      </w:r>
    </w:p>
    <w:p w14:paraId="2116FD0F" w14:textId="3AD95ED1" w:rsidR="009220ED" w:rsidRPr="00E31CDA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Director’s Report</w:t>
      </w:r>
    </w:p>
    <w:p w14:paraId="6103E3ED" w14:textId="77777777" w:rsidR="009220ED" w:rsidRPr="00FA456E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bookmarkStart w:id="0" w:name="_heading=h.gjdgxs" w:colFirst="0" w:colLast="0"/>
      <w:bookmarkStart w:id="1" w:name="_GoBack"/>
      <w:bookmarkEnd w:id="0"/>
      <w:bookmarkEnd w:id="1"/>
      <w:r w:rsidRPr="00FA456E">
        <w:rPr>
          <w:rFonts w:ascii="Calibri" w:eastAsia="Calibri" w:hAnsi="Calibri" w:cs="Calibri"/>
        </w:rPr>
        <w:t>New Business</w:t>
      </w:r>
    </w:p>
    <w:p w14:paraId="015ED4E3" w14:textId="2999FD44" w:rsidR="00EA1C03" w:rsidRDefault="00EA1C03" w:rsidP="003C2E91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Confidentiality  of Library Records policy review </w:t>
      </w:r>
      <w:r w:rsidRPr="00EA1C03">
        <w:rPr>
          <w:rFonts w:ascii="Calibri" w:eastAsia="Calibri" w:hAnsi="Calibri" w:cs="Calibri"/>
          <w:i/>
        </w:rPr>
        <w:t>(need voice vote to approve)</w:t>
      </w:r>
    </w:p>
    <w:p w14:paraId="490F4D3F" w14:textId="0B7EA073" w:rsidR="002C7BFC" w:rsidRDefault="00567A23" w:rsidP="003C2E91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Review</w:t>
      </w:r>
      <w:r w:rsidR="00E31CDA" w:rsidRPr="00E31CDA">
        <w:rPr>
          <w:rFonts w:ascii="Calibri" w:eastAsia="Calibri" w:hAnsi="Calibri" w:cs="Calibri"/>
        </w:rPr>
        <w:t xml:space="preserve"> Chapters </w:t>
      </w:r>
      <w:r w:rsidR="00FA167D">
        <w:rPr>
          <w:rFonts w:ascii="Calibri" w:eastAsia="Calibri" w:hAnsi="Calibri" w:cs="Calibri"/>
        </w:rPr>
        <w:t>7-8</w:t>
      </w:r>
      <w:r w:rsidR="002C7BFC" w:rsidRPr="00E31CDA">
        <w:rPr>
          <w:rFonts w:ascii="Calibri" w:eastAsia="Calibri" w:hAnsi="Calibri" w:cs="Calibri"/>
        </w:rPr>
        <w:t xml:space="preserve"> of new Iowa Library Trustee’s Handbook for continuing education</w:t>
      </w:r>
    </w:p>
    <w:p w14:paraId="53E3E8AF" w14:textId="6962763C" w:rsidR="00EA1C03" w:rsidRPr="00E31CDA" w:rsidRDefault="00EA1C03" w:rsidP="003C2E91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Quarterly review of Strategic Plan</w:t>
      </w:r>
    </w:p>
    <w:p w14:paraId="5FC84472" w14:textId="77777777" w:rsidR="0067372F" w:rsidRPr="00FA456E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FA456E">
        <w:rPr>
          <w:rFonts w:ascii="Calibri" w:eastAsia="Calibri" w:hAnsi="Calibri" w:cs="Calibri"/>
        </w:rPr>
        <w:t>Other Business</w:t>
      </w:r>
    </w:p>
    <w:p w14:paraId="05764A34" w14:textId="1DA10042" w:rsidR="00123817" w:rsidRPr="00E31CDA" w:rsidRDefault="00123817" w:rsidP="00123817">
      <w:pPr>
        <w:pStyle w:val="ListParagraph"/>
        <w:numPr>
          <w:ilvl w:val="0"/>
          <w:numId w:val="5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Staff In</w:t>
      </w:r>
      <w:r w:rsidR="00E31CDA">
        <w:rPr>
          <w:rFonts w:ascii="Calibri" w:eastAsia="Calibri" w:hAnsi="Calibri" w:cs="Calibri"/>
        </w:rPr>
        <w:t>-</w:t>
      </w:r>
      <w:r w:rsidRPr="00E31CDA">
        <w:rPr>
          <w:rFonts w:ascii="Calibri" w:eastAsia="Calibri" w:hAnsi="Calibri" w:cs="Calibri"/>
        </w:rPr>
        <w:t>service Day – Friday, May 14</w:t>
      </w:r>
    </w:p>
    <w:p w14:paraId="0B7A5050" w14:textId="55F56ADF" w:rsidR="00123817" w:rsidRPr="00E31CDA" w:rsidRDefault="00123817" w:rsidP="00123817">
      <w:pPr>
        <w:pStyle w:val="ListParagraph"/>
        <w:numPr>
          <w:ilvl w:val="0"/>
          <w:numId w:val="5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4</w:t>
      </w:r>
      <w:r w:rsidRPr="00E31CDA">
        <w:rPr>
          <w:rFonts w:ascii="Calibri" w:eastAsia="Calibri" w:hAnsi="Calibri" w:cs="Calibri"/>
          <w:vertAlign w:val="superscript"/>
        </w:rPr>
        <w:t>th</w:t>
      </w:r>
      <w:r w:rsidR="00E31CDA" w:rsidRPr="00E31CDA">
        <w:rPr>
          <w:rFonts w:ascii="Calibri" w:eastAsia="Calibri" w:hAnsi="Calibri" w:cs="Calibri"/>
        </w:rPr>
        <w:t xml:space="preserve"> of July weekend</w:t>
      </w:r>
      <w:r w:rsidR="00CA7ABF" w:rsidRPr="00E31CDA">
        <w:rPr>
          <w:rFonts w:ascii="Calibri" w:eastAsia="Calibri" w:hAnsi="Calibri" w:cs="Calibri"/>
        </w:rPr>
        <w:t xml:space="preserve"> </w:t>
      </w:r>
      <w:r w:rsidR="00E31CDA" w:rsidRPr="00E31CDA">
        <w:rPr>
          <w:rFonts w:ascii="Calibri" w:eastAsia="Calibri" w:hAnsi="Calibri" w:cs="Calibri"/>
        </w:rPr>
        <w:t xml:space="preserve">update </w:t>
      </w:r>
      <w:r w:rsidR="00CA7ABF" w:rsidRPr="00E31CDA">
        <w:rPr>
          <w:rFonts w:ascii="Calibri" w:eastAsia="Calibri" w:hAnsi="Calibri" w:cs="Calibri"/>
        </w:rPr>
        <w:t>– Saturday, July 3</w:t>
      </w:r>
      <w:r w:rsidR="00E31CDA" w:rsidRPr="00E31CDA">
        <w:rPr>
          <w:rFonts w:ascii="Calibri" w:eastAsia="Calibri" w:hAnsi="Calibri" w:cs="Calibri"/>
        </w:rPr>
        <w:t xml:space="preserve"> &amp; Sunday, July 4</w:t>
      </w:r>
    </w:p>
    <w:p w14:paraId="20F6BDEE" w14:textId="77777777" w:rsidR="0067372F" w:rsidRPr="00E31CDA" w:rsidRDefault="00075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E31CDA">
        <w:rPr>
          <w:rFonts w:ascii="Calibri" w:eastAsia="Calibri" w:hAnsi="Calibri" w:cs="Calibri"/>
        </w:rPr>
        <w:t>Adjournment</w:t>
      </w:r>
    </w:p>
    <w:sectPr w:rsidR="0067372F" w:rsidRPr="00E31CDA" w:rsidSect="0030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1152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EE399" w14:textId="77777777" w:rsidR="00EC1BE7" w:rsidRDefault="00EC1BE7">
      <w:r>
        <w:separator/>
      </w:r>
    </w:p>
  </w:endnote>
  <w:endnote w:type="continuationSeparator" w:id="0">
    <w:p w14:paraId="2A77F6EE" w14:textId="77777777" w:rsidR="00EC1BE7" w:rsidRDefault="00E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0D04" w14:textId="77777777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FY20 -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FA456E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EE032" w14:textId="77777777" w:rsidR="00EC1BE7" w:rsidRDefault="00EC1BE7">
      <w:r>
        <w:separator/>
      </w:r>
    </w:p>
  </w:footnote>
  <w:footnote w:type="continuationSeparator" w:id="0">
    <w:p w14:paraId="133C3262" w14:textId="77777777" w:rsidR="00EC1BE7" w:rsidRDefault="00EC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95C39"/>
    <w:multiLevelType w:val="hybridMultilevel"/>
    <w:tmpl w:val="EE305B2A"/>
    <w:lvl w:ilvl="0" w:tplc="10667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F"/>
    <w:rsid w:val="0000456D"/>
    <w:rsid w:val="00015FEE"/>
    <w:rsid w:val="00075DAA"/>
    <w:rsid w:val="000934F3"/>
    <w:rsid w:val="000E5D5E"/>
    <w:rsid w:val="00123817"/>
    <w:rsid w:val="00141466"/>
    <w:rsid w:val="001550EF"/>
    <w:rsid w:val="001A47AE"/>
    <w:rsid w:val="001C394D"/>
    <w:rsid w:val="001D79EE"/>
    <w:rsid w:val="001E3011"/>
    <w:rsid w:val="002C7BFC"/>
    <w:rsid w:val="00306E88"/>
    <w:rsid w:val="00340565"/>
    <w:rsid w:val="00350C6C"/>
    <w:rsid w:val="003C2E91"/>
    <w:rsid w:val="004F0D7F"/>
    <w:rsid w:val="00567A23"/>
    <w:rsid w:val="005B22D2"/>
    <w:rsid w:val="00652F7F"/>
    <w:rsid w:val="0067372F"/>
    <w:rsid w:val="00674AC4"/>
    <w:rsid w:val="006A46F4"/>
    <w:rsid w:val="00701562"/>
    <w:rsid w:val="007204AB"/>
    <w:rsid w:val="00747561"/>
    <w:rsid w:val="007A3080"/>
    <w:rsid w:val="007B2BD0"/>
    <w:rsid w:val="007E5218"/>
    <w:rsid w:val="008009A0"/>
    <w:rsid w:val="008141D6"/>
    <w:rsid w:val="00851210"/>
    <w:rsid w:val="0091024F"/>
    <w:rsid w:val="009220ED"/>
    <w:rsid w:val="009C66BC"/>
    <w:rsid w:val="00A046B8"/>
    <w:rsid w:val="00A174DE"/>
    <w:rsid w:val="00A53870"/>
    <w:rsid w:val="00A9032D"/>
    <w:rsid w:val="00B245ED"/>
    <w:rsid w:val="00B67226"/>
    <w:rsid w:val="00B95836"/>
    <w:rsid w:val="00B972DC"/>
    <w:rsid w:val="00C0743F"/>
    <w:rsid w:val="00C22EB1"/>
    <w:rsid w:val="00C77E17"/>
    <w:rsid w:val="00C94B92"/>
    <w:rsid w:val="00CA7ABF"/>
    <w:rsid w:val="00E21B5A"/>
    <w:rsid w:val="00E31CDA"/>
    <w:rsid w:val="00E67D52"/>
    <w:rsid w:val="00EA1C03"/>
    <w:rsid w:val="00EC1BE7"/>
    <w:rsid w:val="00EE5266"/>
    <w:rsid w:val="00F30091"/>
    <w:rsid w:val="00F869D1"/>
    <w:rsid w:val="00F90CA6"/>
    <w:rsid w:val="00F931BA"/>
    <w:rsid w:val="00F9489E"/>
    <w:rsid w:val="00FA167D"/>
    <w:rsid w:val="00F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5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Bosch</cp:lastModifiedBy>
  <cp:revision>6</cp:revision>
  <dcterms:created xsi:type="dcterms:W3CDTF">2021-04-14T14:30:00Z</dcterms:created>
  <dcterms:modified xsi:type="dcterms:W3CDTF">2021-05-07T00:57:00Z</dcterms:modified>
</cp:coreProperties>
</file>